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F80" w:rsidRPr="003C5F80" w:rsidRDefault="003C5F80" w:rsidP="00BF77E8">
      <w:pPr>
        <w:spacing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ГигаЧат:</w:t>
      </w:r>
    </w:p>
    <w:p w:rsidR="00BF77E8" w:rsidRPr="00BF77E8" w:rsidRDefault="00BF77E8" w:rsidP="00BF77E8">
      <w:pPr>
        <w:spacing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Сценарий мероприятия для Недели детской книги на тему «Год народного единства»</w:t>
      </w:r>
    </w:p>
    <w:p w:rsidR="00BF77E8" w:rsidRPr="00BF77E8" w:rsidRDefault="00BF77E8" w:rsidP="00BF77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Название:</w:t>
      </w: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«Книга объединяет: народы, традиции, сердца»</w:t>
      </w:r>
    </w:p>
    <w:p w:rsidR="00BF77E8" w:rsidRPr="00BF77E8" w:rsidRDefault="00BF77E8" w:rsidP="00BF77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Целевая аудитория:</w:t>
      </w: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дети 7–12 лет (младшие и средние школьники)</w:t>
      </w:r>
      <w:bookmarkStart w:id="0" w:name="_GoBack"/>
      <w:bookmarkEnd w:id="0"/>
    </w:p>
    <w:p w:rsidR="00BF77E8" w:rsidRPr="00BF77E8" w:rsidRDefault="00BF77E8" w:rsidP="00BF77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формирование у детей чувства патриотизма, уважения к культурному многообразию народов России через знакомство с детской литературой.</w:t>
      </w:r>
    </w:p>
    <w:p w:rsidR="00BF77E8" w:rsidRPr="00BF77E8" w:rsidRDefault="00BF77E8" w:rsidP="00BF77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BF77E8" w:rsidRPr="00BF77E8" w:rsidRDefault="00BF77E8" w:rsidP="00BF77E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 детей с произведениями детских писателей разных народов России;</w:t>
      </w:r>
    </w:p>
    <w:p w:rsidR="00BF77E8" w:rsidRPr="00BF77E8" w:rsidRDefault="00BF77E8" w:rsidP="00BF77E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расширить представления о традициях, обычаях и фольклоре народов России;</w:t>
      </w:r>
    </w:p>
    <w:p w:rsidR="00BF77E8" w:rsidRPr="00BF77E8" w:rsidRDefault="00BF77E8" w:rsidP="00BF77E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развить интерес к чтению и книгам;</w:t>
      </w:r>
    </w:p>
    <w:p w:rsidR="00BF77E8" w:rsidRPr="00BF77E8" w:rsidRDefault="00BF77E8" w:rsidP="00BF77E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воспитать чувство единства и дружбы между народами.</w:t>
      </w:r>
    </w:p>
    <w:p w:rsidR="00BF77E8" w:rsidRPr="00BF77E8" w:rsidRDefault="00BF77E8" w:rsidP="00BF77E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 мероприятий по дням</w:t>
      </w:r>
    </w:p>
    <w:p w:rsidR="00BF77E8" w:rsidRPr="00BF77E8" w:rsidRDefault="00BF77E8" w:rsidP="00BF77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День 1. Открытие Недели детской книги: «Россия — наш общий дом»</w:t>
      </w:r>
    </w:p>
    <w:p w:rsidR="00BF77E8" w:rsidRPr="00BF77E8" w:rsidRDefault="00BF77E8" w:rsidP="00BF77E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Торжественное открытие:</w:t>
      </w: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 гимн РФ, приветственное слово ведущего.</w:t>
      </w:r>
    </w:p>
    <w:p w:rsidR="00BF77E8" w:rsidRPr="00BF77E8" w:rsidRDefault="00BF77E8" w:rsidP="00BF77E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Презентация книжной выставки</w:t>
      </w: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«Сказки народов России»: книги с народными сказками, сборники фольклора, произведения национальных писателей.</w:t>
      </w:r>
    </w:p>
    <w:p w:rsidR="00BF77E8" w:rsidRPr="00BF77E8" w:rsidRDefault="00BF77E8" w:rsidP="00BF77E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 вслух:</w:t>
      </w: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 ведущий читает одну из русских народных сказок (например, «Иван-царевич и Серый волк»).</w:t>
      </w:r>
    </w:p>
    <w:p w:rsidR="00BF77E8" w:rsidRPr="00BF77E8" w:rsidRDefault="00BF77E8" w:rsidP="00BF77E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Интерактив:</w:t>
      </w: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дети делятся своими любимыми сказками и рассказывают, почему они им нравятся.</w:t>
      </w:r>
    </w:p>
    <w:p w:rsidR="00BF77E8" w:rsidRPr="00BF77E8" w:rsidRDefault="00BF77E8" w:rsidP="00BF77E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Мастер</w:t>
      </w: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класс:</w:t>
      </w: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 рисование иллюстраций к прочитанным сказкам.</w:t>
      </w:r>
    </w:p>
    <w:p w:rsidR="00BF77E8" w:rsidRPr="00BF77E8" w:rsidRDefault="00BF77E8" w:rsidP="00BF77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День 2. «Путешествие по сказкам народов России»</w:t>
      </w:r>
    </w:p>
    <w:p w:rsidR="00BF77E8" w:rsidRPr="00BF77E8" w:rsidRDefault="00BF77E8" w:rsidP="00BF77E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Литературная</w:t>
      </w:r>
      <w:proofErr w:type="gramEnd"/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игра</w:t>
      </w: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квест</w:t>
      </w: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«По следам народных сказок»: дети делятся на команды и проходят станции с заданиями:</w:t>
      </w:r>
    </w:p>
    <w:p w:rsidR="00BF77E8" w:rsidRPr="00BF77E8" w:rsidRDefault="00BF77E8" w:rsidP="00BF77E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отгадать сказку по описанию;</w:t>
      </w:r>
    </w:p>
    <w:p w:rsidR="00BF77E8" w:rsidRPr="00BF77E8" w:rsidRDefault="00BF77E8" w:rsidP="00BF77E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собрать </w:t>
      </w:r>
      <w:proofErr w:type="spellStart"/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пазл</w:t>
      </w:r>
      <w:proofErr w:type="spellEnd"/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 с иллюстрацией к сказке;</w:t>
      </w:r>
    </w:p>
    <w:p w:rsidR="00BF77E8" w:rsidRPr="00BF77E8" w:rsidRDefault="00BF77E8" w:rsidP="00BF77E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изобразить эпизод из сказки без слов (пантомима);</w:t>
      </w:r>
    </w:p>
    <w:p w:rsidR="00BF77E8" w:rsidRPr="00BF77E8" w:rsidRDefault="00BF77E8" w:rsidP="00BF77E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назвать героев сказки.</w:t>
      </w:r>
    </w:p>
    <w:p w:rsidR="00BF77E8" w:rsidRPr="00BF77E8" w:rsidRDefault="00BF77E8" w:rsidP="00BF77E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 и обсуждение:</w:t>
      </w: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 чтение вслух сказок разных народов (например, татарской сказки «Шурале», башкирской сказки «Алып</w:t>
      </w: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батыр», калмыцкой сказки «Мудрая девушка»).</w:t>
      </w:r>
    </w:p>
    <w:p w:rsidR="00BF77E8" w:rsidRPr="00BF77E8" w:rsidRDefault="00BF77E8" w:rsidP="00BF77E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Творческое задание:</w:t>
      </w: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придумать продолжение к одной из прочитанных сказок.</w:t>
      </w:r>
    </w:p>
    <w:p w:rsidR="00BF77E8" w:rsidRPr="00BF77E8" w:rsidRDefault="00BF77E8" w:rsidP="00BF77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День 3. «Фольклор — мудрость народа»</w:t>
      </w:r>
    </w:p>
    <w:p w:rsidR="00BF77E8" w:rsidRPr="00BF77E8" w:rsidRDefault="00BF77E8" w:rsidP="00BF77E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Викторина</w:t>
      </w: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«Знатоки пословиц»: детям предлагаются пословицы разных народов России, нужно подобрать аналогичную русскую пословицу или объяснить смысл.</w:t>
      </w:r>
    </w:p>
    <w:p w:rsidR="00BF77E8" w:rsidRPr="00BF77E8" w:rsidRDefault="00BF77E8" w:rsidP="00BF77E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Конкурс чтецов</w:t>
      </w: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«Голос народа»: дети читают стихи национальных поэтов (например, стихи Мусы Джалиля, Габдуллы</w:t>
      </w:r>
      <w:proofErr w:type="gramStart"/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 Т</w:t>
      </w:r>
      <w:proofErr w:type="gramEnd"/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укая, Кайсына Кулиева).</w:t>
      </w:r>
    </w:p>
    <w:p w:rsidR="00BF77E8" w:rsidRPr="00BF77E8" w:rsidRDefault="00BF77E8" w:rsidP="00BF77E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Музыкально</w:t>
      </w: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литературная композиция:</w:t>
      </w: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 звучат народные мелодии, дети читают отрывки из произведений, отражающих традиции разных народов.</w:t>
      </w:r>
    </w:p>
    <w:p w:rsidR="00BF77E8" w:rsidRPr="00BF77E8" w:rsidRDefault="00BF77E8" w:rsidP="00BF77E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Мастер</w:t>
      </w: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класс:</w:t>
      </w: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изготовление книжных закладок с элементами национальных орнаментов.</w:t>
      </w:r>
    </w:p>
    <w:p w:rsidR="00BF77E8" w:rsidRPr="00BF77E8" w:rsidRDefault="00BF77E8" w:rsidP="00BF77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День 4. «Герои народного единства»</w:t>
      </w:r>
    </w:p>
    <w:p w:rsidR="00BF77E8" w:rsidRPr="00BF77E8" w:rsidRDefault="00BF77E8" w:rsidP="00BF77E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Познавательный час</w:t>
      </w: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«Подвиг во имя Родины»: рассказ о событиях 1612 года, роли Кузьмы Минина и Дмитрия Пожарского.</w:t>
      </w:r>
    </w:p>
    <w:p w:rsidR="00BF77E8" w:rsidRPr="00BF77E8" w:rsidRDefault="00BF77E8" w:rsidP="00BF77E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 отрывков</w:t>
      </w: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 исторических произведений для детей о единстве народа (адаптированные рассказы, детские книги на историческую тему).</w:t>
      </w:r>
    </w:p>
    <w:p w:rsidR="00BF77E8" w:rsidRPr="00BF77E8" w:rsidRDefault="00BF77E8" w:rsidP="00BF77E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Интерактивная игра</w:t>
      </w: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«Вместе мы сила»: командные задания на сплочение, взаимопомощь и сотрудничество.</w:t>
      </w:r>
    </w:p>
    <w:p w:rsidR="00BF77E8" w:rsidRPr="00BF77E8" w:rsidRDefault="00BF77E8" w:rsidP="00BF77E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Творческая мастерская:</w:t>
      </w: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создание коллажа «Мы — одна страна» (дети вырезают и наклеивают изображения, символизирующие единство: флаги, символы народов, руки, соединённые в круг и т. д.).</w:t>
      </w:r>
      <w:proofErr w:type="gramEnd"/>
    </w:p>
    <w:p w:rsidR="00BF77E8" w:rsidRPr="00BF77E8" w:rsidRDefault="00BF77E8" w:rsidP="00BF77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День 5. «Дружба начинается с книги»</w:t>
      </w:r>
    </w:p>
    <w:p w:rsidR="00BF77E8" w:rsidRPr="00BF77E8" w:rsidRDefault="00BF77E8" w:rsidP="00BF77E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Встреча с детским писателем или библиотекарем:</w:t>
      </w: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гость рассказывает о книгах, которые учат дружбе, доброте, уважению к другим культурам.</w:t>
      </w:r>
    </w:p>
    <w:p w:rsidR="00BF77E8" w:rsidRPr="00BF77E8" w:rsidRDefault="00BF77E8" w:rsidP="00BF77E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Обмен книгами:</w:t>
      </w: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дети приносят свои любимые книги и обмениваются ими с другими участниками.</w:t>
      </w:r>
    </w:p>
    <w:p w:rsidR="00BF77E8" w:rsidRPr="00BF77E8" w:rsidRDefault="00BF77E8" w:rsidP="00BF77E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Игра</w:t>
      </w: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путешествие</w:t>
      </w: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«Книжные друзья»: дети путешествуют по «станциям» разных народов, на каждой станции их ждёт задание, связанное с книгой или традицией этого народа.</w:t>
      </w:r>
    </w:p>
    <w:p w:rsidR="00BF77E8" w:rsidRPr="00BF77E8" w:rsidRDefault="00BF77E8" w:rsidP="00BF77E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Завершающий круг:</w:t>
      </w: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дети делятся впечатлениями о неделе, рассказывают, какие книги им запомнились больше всего.</w:t>
      </w:r>
    </w:p>
    <w:p w:rsidR="00BF77E8" w:rsidRPr="00BF77E8" w:rsidRDefault="00BF77E8" w:rsidP="00BF77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День 6. Закрытие Недели детской книги: праздник «Когда мы едины — мы непобедимы!»</w:t>
      </w:r>
    </w:p>
    <w:p w:rsidR="00BF77E8" w:rsidRPr="00BF77E8" w:rsidRDefault="00BF77E8" w:rsidP="00BF77E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Театрализованное представление</w:t>
      </w: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«В гостях у сказки»: инсценировка народных сказок разных народов России (короткие постановки силами детей и педагогов).</w:t>
      </w:r>
    </w:p>
    <w:p w:rsidR="00BF77E8" w:rsidRPr="00BF77E8" w:rsidRDefault="00BF77E8" w:rsidP="00BF77E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Выставка творческих работ:</w:t>
      </w: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демонстрация рисунков, закладок, коллажей, созданных в течение недели.</w:t>
      </w:r>
    </w:p>
    <w:p w:rsidR="00BF77E8" w:rsidRPr="00BF77E8" w:rsidRDefault="00BF77E8" w:rsidP="00BF77E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Награждение активных участников:</w:t>
      </w: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 вручение грамот, сертификатов, книжных призов.</w:t>
      </w:r>
    </w:p>
    <w:p w:rsidR="00BF77E8" w:rsidRPr="00BF77E8" w:rsidRDefault="00BF77E8" w:rsidP="00BF77E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Общее фото</w:t>
      </w: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 память и заключительная песня о дружбе и единстве.</w:t>
      </w:r>
    </w:p>
    <w:p w:rsidR="00BF77E8" w:rsidRPr="00BF77E8" w:rsidRDefault="00BF77E8" w:rsidP="00BF77E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Флешмоб</w:t>
      </w: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«Читаем вместе»: все участники хором читают отрывок из стихотворения о России или дружбе народов.</w:t>
      </w:r>
    </w:p>
    <w:p w:rsidR="00BF77E8" w:rsidRPr="00BF77E8" w:rsidRDefault="00E008B6" w:rsidP="00BF77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BF77E8" w:rsidRPr="00BF77E8" w:rsidRDefault="00BF77E8" w:rsidP="00BF77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Необходимое оборудование и материалы:</w:t>
      </w:r>
    </w:p>
    <w:p w:rsidR="00BF77E8" w:rsidRPr="00BF77E8" w:rsidRDefault="00BF77E8" w:rsidP="00BF77E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проектор, экран, ноутбук для презентаций и видео;</w:t>
      </w:r>
    </w:p>
    <w:p w:rsidR="00BF77E8" w:rsidRPr="00BF77E8" w:rsidRDefault="00BF77E8" w:rsidP="00BF77E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аудиосистема для фоновой музыки и озвучивания;</w:t>
      </w:r>
    </w:p>
    <w:p w:rsidR="00BF77E8" w:rsidRPr="00BF77E8" w:rsidRDefault="00BF77E8" w:rsidP="00BF77E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книги разных народов России для выставки и чтения;</w:t>
      </w:r>
    </w:p>
    <w:p w:rsidR="00BF77E8" w:rsidRPr="00BF77E8" w:rsidRDefault="00BF77E8" w:rsidP="00BF77E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 для мастер</w:t>
      </w: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классов (бумага, краски, карандаши, фломастеры, ножницы, клей, шаблоны орнаментов);</w:t>
      </w:r>
      <w:proofErr w:type="gramEnd"/>
    </w:p>
    <w:p w:rsidR="00BF77E8" w:rsidRPr="00BF77E8" w:rsidRDefault="00BF77E8" w:rsidP="00BF77E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призы и грамоты для награждения;</w:t>
      </w:r>
    </w:p>
    <w:p w:rsidR="00BF77E8" w:rsidRPr="00BF77E8" w:rsidRDefault="00BF77E8" w:rsidP="00BF77E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реквизит для театрализации (костюмы, декорации).</w:t>
      </w:r>
    </w:p>
    <w:p w:rsidR="00BF77E8" w:rsidRPr="00BF77E8" w:rsidRDefault="00BF77E8" w:rsidP="00BF77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Ожидаемые результаты:</w:t>
      </w:r>
    </w:p>
    <w:p w:rsidR="00BF77E8" w:rsidRPr="00BF77E8" w:rsidRDefault="00BF77E8" w:rsidP="00BF77E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 интереса детей к чтению и книге;</w:t>
      </w:r>
    </w:p>
    <w:p w:rsidR="00BF77E8" w:rsidRPr="00BF77E8" w:rsidRDefault="00BF77E8" w:rsidP="00BF77E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 знаний о культуре и традициях народов России;</w:t>
      </w:r>
    </w:p>
    <w:p w:rsidR="00BF77E8" w:rsidRPr="00BF77E8" w:rsidRDefault="00BF77E8" w:rsidP="00BF77E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 чувства патриотизма и уважения к многообразию культур;</w:t>
      </w:r>
    </w:p>
    <w:p w:rsidR="00BF77E8" w:rsidRPr="00BF77E8" w:rsidRDefault="00BF77E8" w:rsidP="00BF77E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E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 навыков сотрудничества и коммуникации у детей.</w:t>
      </w:r>
    </w:p>
    <w:p w:rsidR="000B5B7F" w:rsidRDefault="00BF77E8">
      <w:r>
        <w:t xml:space="preserve">Алиса </w:t>
      </w:r>
      <w:r>
        <w:rPr>
          <w:lang w:val="en-US"/>
        </w:rPr>
        <w:t>AI</w:t>
      </w:r>
    </w:p>
    <w:p w:rsidR="00BF77E8" w:rsidRDefault="00BF77E8" w:rsidP="00BF77E8">
      <w:pPr>
        <w:pStyle w:val="2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textAlignment w:val="baseline"/>
        <w:rPr>
          <w:rFonts w:ascii="SB Sans Display" w:hAnsi="SB Sans Display" w:cs="Courier New"/>
          <w:color w:val="222222"/>
          <w:spacing w:val="-5"/>
          <w:sz w:val="33"/>
          <w:szCs w:val="33"/>
        </w:rPr>
      </w:pPr>
      <w:r>
        <w:rPr>
          <w:rStyle w:val="sc-bznhio"/>
          <w:rFonts w:ascii="SB Sans Display" w:hAnsi="SB Sans Display" w:cs="Courier New"/>
          <w:color w:val="222222"/>
          <w:spacing w:val="-5"/>
          <w:sz w:val="33"/>
          <w:szCs w:val="33"/>
          <w:bdr w:val="none" w:sz="0" w:space="0" w:color="auto" w:frame="1"/>
        </w:rPr>
        <w:t>Сценарий мероприятия для Недели детской книги</w:t>
      </w:r>
    </w:p>
    <w:p w:rsidR="00BF77E8" w:rsidRDefault="00BF77E8" w:rsidP="00BF77E8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Fonts w:ascii="inherit" w:hAnsi="inherit" w:cs="Courier New"/>
          <w:spacing w:val="-5"/>
        </w:rPr>
      </w:pPr>
      <w:r>
        <w:rPr>
          <w:rStyle w:val="sc-bznhio"/>
          <w:rFonts w:ascii="inherit" w:hAnsi="inherit" w:cs="Courier New"/>
          <w:b/>
          <w:bCs/>
          <w:color w:val="222222"/>
          <w:spacing w:val="-5"/>
          <w:bdr w:val="none" w:sz="0" w:space="0" w:color="auto" w:frame="1"/>
        </w:rPr>
        <w:t>Тема:</w:t>
      </w:r>
      <w:r>
        <w:rPr>
          <w:rStyle w:val="sc-bznhio"/>
          <w:rFonts w:ascii="inherit" w:hAnsi="inherit" w:cs="Courier New"/>
          <w:spacing w:val="-5"/>
          <w:bdr w:val="none" w:sz="0" w:space="0" w:color="auto" w:frame="1"/>
        </w:rPr>
        <w:t xml:space="preserve"> «Год народного единства»</w:t>
      </w:r>
    </w:p>
    <w:p w:rsidR="00BF77E8" w:rsidRDefault="00BF77E8" w:rsidP="00BF77E8">
      <w:pPr>
        <w:pStyle w:val="3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Fonts w:ascii="SB Sans Display" w:hAnsi="SB Sans Display" w:cs="Courier New"/>
          <w:color w:val="222222"/>
          <w:spacing w:val="-5"/>
          <w:sz w:val="30"/>
          <w:szCs w:val="30"/>
        </w:rPr>
      </w:pPr>
      <w:r>
        <w:rPr>
          <w:rStyle w:val="sc-bznhio"/>
          <w:rFonts w:ascii="SB Sans Display" w:hAnsi="SB Sans Display" w:cs="Courier New"/>
          <w:color w:val="222222"/>
          <w:spacing w:val="-5"/>
          <w:sz w:val="30"/>
          <w:szCs w:val="30"/>
          <w:bdr w:val="none" w:sz="0" w:space="0" w:color="auto" w:frame="1"/>
        </w:rPr>
        <w:t>Введение</w:t>
      </w:r>
    </w:p>
    <w:p w:rsidR="00BF77E8" w:rsidRDefault="00BF77E8" w:rsidP="00BF77E8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Fonts w:ascii="inherit" w:hAnsi="inherit" w:cs="Courier New"/>
          <w:spacing w:val="-5"/>
        </w:rPr>
      </w:pPr>
      <w:r>
        <w:rPr>
          <w:rStyle w:val="sc-bznhio"/>
          <w:rFonts w:ascii="inherit" w:hAnsi="inherit" w:cs="Courier New"/>
          <w:spacing w:val="-5"/>
          <w:bdr w:val="none" w:sz="0" w:space="0" w:color="auto" w:frame="1"/>
        </w:rPr>
        <w:t>Ведущий приветствует детей и гостей, рассказывает о значении народного единства, дружбе народов России и важности чтения книг о разных культурах. Можно оформить зал в виде «книжной страны» с элементами народных костюмов, символов разных народов и книжных выставок.</w:t>
      </w:r>
    </w:p>
    <w:p w:rsidR="00BF77E8" w:rsidRDefault="00BF77E8" w:rsidP="00BF77E8">
      <w:pPr>
        <w:pStyle w:val="3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Fonts w:ascii="SB Sans Display" w:hAnsi="SB Sans Display" w:cs="Courier New"/>
          <w:color w:val="222222"/>
          <w:spacing w:val="-5"/>
          <w:sz w:val="30"/>
          <w:szCs w:val="30"/>
        </w:rPr>
      </w:pPr>
      <w:r>
        <w:rPr>
          <w:rStyle w:val="sc-bznhio"/>
          <w:rFonts w:ascii="SB Sans Display" w:hAnsi="SB Sans Display" w:cs="Courier New"/>
          <w:color w:val="222222"/>
          <w:spacing w:val="-5"/>
          <w:sz w:val="30"/>
          <w:szCs w:val="30"/>
          <w:bdr w:val="none" w:sz="0" w:space="0" w:color="auto" w:frame="1"/>
        </w:rPr>
        <w:t>Основная часть</w:t>
      </w:r>
    </w:p>
    <w:p w:rsidR="00BF77E8" w:rsidRDefault="00BF77E8" w:rsidP="00BF77E8">
      <w:pPr>
        <w:pStyle w:val="HTML"/>
        <w:numPr>
          <w:ilvl w:val="0"/>
          <w:numId w:val="10"/>
        </w:numPr>
        <w:shd w:val="clear" w:color="auto" w:fill="FAFCFF"/>
        <w:tabs>
          <w:tab w:val="clear" w:pos="720"/>
        </w:tabs>
        <w:ind w:left="0"/>
        <w:textAlignment w:val="baseline"/>
        <w:rPr>
          <w:rFonts w:ascii="inherit" w:hAnsi="inherit"/>
          <w:spacing w:val="-5"/>
          <w:sz w:val="24"/>
          <w:szCs w:val="24"/>
        </w:rPr>
      </w:pPr>
      <w:r>
        <w:rPr>
          <w:rStyle w:val="sc-bznhio"/>
          <w:rFonts w:ascii="inherit" w:hAnsi="inherit"/>
          <w:b/>
          <w:bCs/>
          <w:color w:val="222222"/>
          <w:spacing w:val="-5"/>
          <w:sz w:val="24"/>
          <w:szCs w:val="24"/>
          <w:bdr w:val="none" w:sz="0" w:space="0" w:color="auto" w:frame="1"/>
        </w:rPr>
        <w:t>Литературная викторина</w:t>
      </w:r>
      <w:r w:rsidR="00E008B6">
        <w:rPr>
          <w:rStyle w:val="sc-bznhio"/>
          <w:rFonts w:ascii="inherit" w:hAnsi="inherit"/>
          <w:b/>
          <w:bCs/>
          <w:color w:val="222222"/>
          <w:spacing w:val="-5"/>
          <w:sz w:val="24"/>
          <w:szCs w:val="24"/>
          <w:bdr w:val="none" w:sz="0" w:space="0" w:color="auto" w:frame="1"/>
        </w:rPr>
        <w:t xml:space="preserve"> </w:t>
      </w:r>
      <w:r>
        <w:rPr>
          <w:rStyle w:val="sc-bznhio"/>
          <w:rFonts w:ascii="inherit" w:hAnsi="inherit"/>
          <w:spacing w:val="-5"/>
          <w:sz w:val="24"/>
          <w:szCs w:val="24"/>
          <w:bdr w:val="none" w:sz="0" w:space="0" w:color="auto" w:frame="1"/>
        </w:rPr>
        <w:t xml:space="preserve">Ведущий задаёт вопросы по сказкам и рассказам народов России, предлагает отгадать загадки о русских народных предметах </w:t>
      </w:r>
      <w:r>
        <w:rPr>
          <w:rStyle w:val="sc-bznhio"/>
          <w:rFonts w:ascii="inherit" w:hAnsi="inherit"/>
          <w:i/>
          <w:iCs/>
          <w:spacing w:val="-5"/>
          <w:sz w:val="24"/>
          <w:szCs w:val="24"/>
          <w:bdr w:val="none" w:sz="0" w:space="0" w:color="auto" w:frame="1"/>
        </w:rPr>
        <w:t>(например, ложка, трещотка)</w:t>
      </w:r>
      <w:r>
        <w:rPr>
          <w:rStyle w:val="sc-bznhio"/>
          <w:rFonts w:ascii="inherit" w:hAnsi="inherit"/>
          <w:spacing w:val="-5"/>
          <w:sz w:val="24"/>
          <w:szCs w:val="24"/>
          <w:bdr w:val="none" w:sz="0" w:space="0" w:color="auto" w:frame="1"/>
        </w:rPr>
        <w:t xml:space="preserve"> и других национальных атрибутах.</w:t>
      </w:r>
    </w:p>
    <w:p w:rsidR="00BF77E8" w:rsidRDefault="00BF77E8" w:rsidP="00BF77E8">
      <w:pPr>
        <w:pStyle w:val="HTML"/>
        <w:numPr>
          <w:ilvl w:val="0"/>
          <w:numId w:val="10"/>
        </w:numPr>
        <w:shd w:val="clear" w:color="auto" w:fill="FAFCFF"/>
        <w:tabs>
          <w:tab w:val="clear" w:pos="720"/>
        </w:tabs>
        <w:ind w:left="0"/>
        <w:textAlignment w:val="baseline"/>
        <w:rPr>
          <w:rFonts w:ascii="inherit" w:hAnsi="inherit"/>
          <w:spacing w:val="-5"/>
          <w:sz w:val="24"/>
          <w:szCs w:val="24"/>
        </w:rPr>
      </w:pPr>
      <w:r>
        <w:rPr>
          <w:rStyle w:val="sc-bznhio"/>
          <w:rFonts w:ascii="inherit" w:hAnsi="inherit"/>
          <w:b/>
          <w:bCs/>
          <w:color w:val="222222"/>
          <w:spacing w:val="-5"/>
          <w:sz w:val="24"/>
          <w:szCs w:val="24"/>
          <w:bdr w:val="none" w:sz="0" w:space="0" w:color="auto" w:frame="1"/>
        </w:rPr>
        <w:t>Интерактивная игра «Передай дружбу»</w:t>
      </w:r>
      <w:r w:rsidR="00E008B6">
        <w:rPr>
          <w:rStyle w:val="sc-bznhio"/>
          <w:rFonts w:ascii="inherit" w:hAnsi="inherit"/>
          <w:b/>
          <w:bCs/>
          <w:color w:val="222222"/>
          <w:spacing w:val="-5"/>
          <w:sz w:val="24"/>
          <w:szCs w:val="24"/>
          <w:bdr w:val="none" w:sz="0" w:space="0" w:color="auto" w:frame="1"/>
        </w:rPr>
        <w:t xml:space="preserve"> </w:t>
      </w:r>
      <w:r>
        <w:rPr>
          <w:rStyle w:val="sc-bznhio"/>
          <w:rFonts w:ascii="inherit" w:hAnsi="inherit"/>
          <w:spacing w:val="-5"/>
          <w:sz w:val="24"/>
          <w:szCs w:val="24"/>
          <w:bdr w:val="none" w:sz="0" w:space="0" w:color="auto" w:frame="1"/>
        </w:rPr>
        <w:t>Дети становятся в круг и передают друг другу символ дружбы (например, куклу или книгу), при этом каждый говорит доброе слово о дружбе или о своём народе.</w:t>
      </w:r>
    </w:p>
    <w:p w:rsidR="00BF77E8" w:rsidRDefault="00BF77E8" w:rsidP="00BF77E8">
      <w:pPr>
        <w:pStyle w:val="HTML"/>
        <w:numPr>
          <w:ilvl w:val="0"/>
          <w:numId w:val="10"/>
        </w:numPr>
        <w:shd w:val="clear" w:color="auto" w:fill="FAFCFF"/>
        <w:tabs>
          <w:tab w:val="clear" w:pos="720"/>
        </w:tabs>
        <w:ind w:left="0"/>
        <w:textAlignment w:val="baseline"/>
        <w:rPr>
          <w:rFonts w:ascii="inherit" w:hAnsi="inherit"/>
          <w:spacing w:val="-5"/>
          <w:sz w:val="24"/>
          <w:szCs w:val="24"/>
        </w:rPr>
      </w:pPr>
      <w:r>
        <w:rPr>
          <w:rStyle w:val="sc-bznhio"/>
          <w:rFonts w:ascii="inherit" w:hAnsi="inherit"/>
          <w:b/>
          <w:bCs/>
          <w:color w:val="222222"/>
          <w:spacing w:val="-5"/>
          <w:sz w:val="24"/>
          <w:szCs w:val="24"/>
          <w:bdr w:val="none" w:sz="0" w:space="0" w:color="auto" w:frame="1"/>
        </w:rPr>
        <w:t>Творческий мастер-класс</w:t>
      </w:r>
      <w:r w:rsidR="00E008B6">
        <w:rPr>
          <w:rStyle w:val="sc-bznhio"/>
          <w:rFonts w:ascii="inherit" w:hAnsi="inherit"/>
          <w:b/>
          <w:bCs/>
          <w:color w:val="222222"/>
          <w:spacing w:val="-5"/>
          <w:sz w:val="24"/>
          <w:szCs w:val="24"/>
          <w:bdr w:val="none" w:sz="0" w:space="0" w:color="auto" w:frame="1"/>
        </w:rPr>
        <w:t xml:space="preserve"> </w:t>
      </w:r>
      <w:r>
        <w:rPr>
          <w:rStyle w:val="sc-bznhio"/>
          <w:rFonts w:ascii="inherit" w:hAnsi="inherit"/>
          <w:spacing w:val="-5"/>
          <w:sz w:val="24"/>
          <w:szCs w:val="24"/>
          <w:bdr w:val="none" w:sz="0" w:space="0" w:color="auto" w:frame="1"/>
        </w:rPr>
        <w:t>Дети создают собственную мини-книгу или закладку с народными узорами, рисуют символы разных народов, пишут пожелания мира и дружбы.</w:t>
      </w:r>
    </w:p>
    <w:p w:rsidR="00BF77E8" w:rsidRDefault="00BF77E8" w:rsidP="00BF77E8">
      <w:pPr>
        <w:pStyle w:val="HTML"/>
        <w:numPr>
          <w:ilvl w:val="0"/>
          <w:numId w:val="10"/>
        </w:numPr>
        <w:shd w:val="clear" w:color="auto" w:fill="FAFCFF"/>
        <w:tabs>
          <w:tab w:val="clear" w:pos="720"/>
        </w:tabs>
        <w:ind w:left="0"/>
        <w:textAlignment w:val="baseline"/>
        <w:rPr>
          <w:rStyle w:val="sc-elylmi"/>
          <w:sz w:val="17"/>
          <w:szCs w:val="17"/>
          <w:bdr w:val="none" w:sz="0" w:space="0" w:color="auto" w:frame="1"/>
        </w:rPr>
      </w:pPr>
      <w:r>
        <w:rPr>
          <w:rStyle w:val="sc-bznhio"/>
          <w:rFonts w:ascii="inherit" w:hAnsi="inherit"/>
          <w:b/>
          <w:bCs/>
          <w:color w:val="222222"/>
          <w:spacing w:val="-5"/>
          <w:sz w:val="24"/>
          <w:szCs w:val="24"/>
          <w:bdr w:val="none" w:sz="0" w:space="0" w:color="auto" w:frame="1"/>
        </w:rPr>
        <w:t>Встреча с героями книг</w:t>
      </w:r>
      <w:r w:rsidR="00E008B6">
        <w:rPr>
          <w:rStyle w:val="sc-bznhio"/>
          <w:rFonts w:ascii="inherit" w:hAnsi="inherit"/>
          <w:b/>
          <w:bCs/>
          <w:color w:val="222222"/>
          <w:spacing w:val="-5"/>
          <w:sz w:val="24"/>
          <w:szCs w:val="24"/>
          <w:bdr w:val="none" w:sz="0" w:space="0" w:color="auto" w:frame="1"/>
        </w:rPr>
        <w:t xml:space="preserve"> </w:t>
      </w:r>
      <w:r>
        <w:rPr>
          <w:rStyle w:val="sc-bznhio"/>
          <w:rFonts w:ascii="inherit" w:hAnsi="inherit"/>
          <w:spacing w:val="-5"/>
          <w:sz w:val="24"/>
          <w:szCs w:val="24"/>
          <w:bdr w:val="none" w:sz="0" w:space="0" w:color="auto" w:frame="1"/>
        </w:rPr>
        <w:t xml:space="preserve">Ведущий или приглашённые гости (можно использовать куклы в национальных костюмах) рассказывают о традициях разных народов России, читают отрывки из книг, поют народные песни или играют на народных инструментах </w:t>
      </w:r>
      <w:r>
        <w:rPr>
          <w:rFonts w:ascii="inherit" w:hAnsi="inherit"/>
          <w:noProof/>
          <w:spacing w:val="-5"/>
          <w:sz w:val="17"/>
          <w:szCs w:val="17"/>
          <w:bdr w:val="none" w:sz="0" w:space="0" w:color="auto" w:frame="1"/>
        </w:rPr>
        <w:drawing>
          <wp:inline distT="0" distB="0" distL="0" distR="0">
            <wp:extent cx="304800" cy="304800"/>
            <wp:effectExtent l="0" t="0" r="0" b="0"/>
            <wp:docPr id="2" name="Рисунок 2" descr="https://favicon.yandex.net/favicon/v2/ds75-orel.ru?size=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avicon.yandex.net/favicon/v2/ds75-orel.ru?size=3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7E8" w:rsidRDefault="00BF77E8" w:rsidP="00BF77E8">
      <w:pPr>
        <w:pStyle w:val="HTML"/>
        <w:shd w:val="clear" w:color="auto" w:fill="FAFCFF"/>
        <w:textAlignment w:val="baseline"/>
        <w:rPr>
          <w:rFonts w:ascii="var(--typo-font-family)" w:hAnsi="var(--typo-font-family)"/>
        </w:rPr>
      </w:pPr>
      <w:r>
        <w:rPr>
          <w:rFonts w:ascii="var(--typo-font-family)" w:hAnsi="var(--typo-font-family)"/>
          <w:spacing w:val="-5"/>
          <w:sz w:val="17"/>
          <w:szCs w:val="17"/>
          <w:bdr w:val="none" w:sz="0" w:space="0" w:color="auto" w:frame="1"/>
        </w:rPr>
        <w:t>ds75-orel.ru</w:t>
      </w:r>
    </w:p>
    <w:p w:rsidR="00BF77E8" w:rsidRDefault="00BF77E8" w:rsidP="00BF77E8">
      <w:pPr>
        <w:pStyle w:val="HTML"/>
        <w:shd w:val="clear" w:color="auto" w:fill="FAFCFF"/>
        <w:textAlignment w:val="baseline"/>
        <w:rPr>
          <w:rStyle w:val="sc-elylmi"/>
          <w:rFonts w:ascii="inherit" w:hAnsi="inherit"/>
        </w:rPr>
      </w:pPr>
      <w:r>
        <w:rPr>
          <w:rStyle w:val="sc-bznhio"/>
          <w:rFonts w:ascii="inherit" w:hAnsi="inherit"/>
          <w:spacing w:val="-5"/>
          <w:sz w:val="24"/>
          <w:szCs w:val="24"/>
          <w:bdr w:val="none" w:sz="0" w:space="0" w:color="auto" w:frame="1"/>
        </w:rPr>
        <w:t xml:space="preserve"> </w:t>
      </w:r>
      <w:r>
        <w:rPr>
          <w:rFonts w:ascii="inherit" w:hAnsi="inherit"/>
          <w:noProof/>
          <w:spacing w:val="-5"/>
          <w:sz w:val="17"/>
          <w:szCs w:val="17"/>
          <w:bdr w:val="none" w:sz="0" w:space="0" w:color="auto" w:frame="1"/>
        </w:rPr>
        <w:drawing>
          <wp:inline distT="0" distB="0" distL="0" distR="0">
            <wp:extent cx="304800" cy="304800"/>
            <wp:effectExtent l="0" t="0" r="0" b="0"/>
            <wp:docPr id="1" name="Рисунок 1" descr="https://favicon.yandex.net/favicon/v2/properbooks.ru?size=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avicon.yandex.net/favicon/v2/properbooks.ru?size=3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7E8" w:rsidRDefault="00BF77E8" w:rsidP="00BF77E8">
      <w:pPr>
        <w:pStyle w:val="HTML"/>
        <w:shd w:val="clear" w:color="auto" w:fill="FAFCFF"/>
        <w:textAlignment w:val="baseline"/>
        <w:rPr>
          <w:rFonts w:ascii="var(--typo-font-family)" w:hAnsi="var(--typo-font-family)"/>
        </w:rPr>
      </w:pPr>
      <w:r>
        <w:rPr>
          <w:rFonts w:ascii="var(--typo-font-family)" w:hAnsi="var(--typo-font-family)"/>
          <w:spacing w:val="-5"/>
          <w:sz w:val="17"/>
          <w:szCs w:val="17"/>
          <w:bdr w:val="none" w:sz="0" w:space="0" w:color="auto" w:frame="1"/>
        </w:rPr>
        <w:t>properbooks.ru</w:t>
      </w:r>
    </w:p>
    <w:p w:rsidR="00BF77E8" w:rsidRDefault="00BF77E8" w:rsidP="00BF77E8">
      <w:pPr>
        <w:pStyle w:val="HTML"/>
        <w:shd w:val="clear" w:color="auto" w:fill="FAFCFF"/>
        <w:textAlignment w:val="baseline"/>
        <w:rPr>
          <w:rFonts w:ascii="inherit" w:hAnsi="inherit"/>
          <w:spacing w:val="-5"/>
          <w:sz w:val="24"/>
          <w:szCs w:val="24"/>
        </w:rPr>
      </w:pPr>
      <w:r>
        <w:rPr>
          <w:rStyle w:val="sc-bznhio"/>
          <w:rFonts w:ascii="inherit" w:hAnsi="inherit"/>
          <w:spacing w:val="-5"/>
          <w:sz w:val="24"/>
          <w:szCs w:val="24"/>
          <w:bdr w:val="none" w:sz="0" w:space="0" w:color="auto" w:frame="1"/>
        </w:rPr>
        <w:t>.</w:t>
      </w:r>
    </w:p>
    <w:p w:rsidR="00BF77E8" w:rsidRDefault="00BF77E8" w:rsidP="00BF77E8">
      <w:pPr>
        <w:pStyle w:val="3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Fonts w:ascii="SB Sans Display" w:hAnsi="SB Sans Display" w:cs="Courier New"/>
          <w:color w:val="222222"/>
          <w:spacing w:val="-5"/>
          <w:sz w:val="30"/>
          <w:szCs w:val="30"/>
        </w:rPr>
      </w:pPr>
      <w:r>
        <w:rPr>
          <w:rStyle w:val="sc-bznhio"/>
          <w:rFonts w:ascii="SB Sans Display" w:hAnsi="SB Sans Display" w:cs="Courier New"/>
          <w:color w:val="222222"/>
          <w:spacing w:val="-5"/>
          <w:sz w:val="30"/>
          <w:szCs w:val="30"/>
          <w:bdr w:val="none" w:sz="0" w:space="0" w:color="auto" w:frame="1"/>
        </w:rPr>
        <w:t>Заключение</w:t>
      </w:r>
    </w:p>
    <w:p w:rsidR="00BF77E8" w:rsidRDefault="00BF77E8" w:rsidP="00BF77E8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Fonts w:ascii="inherit" w:hAnsi="inherit" w:cs="Courier New"/>
          <w:spacing w:val="-5"/>
        </w:rPr>
      </w:pPr>
      <w:r>
        <w:rPr>
          <w:rStyle w:val="sc-bznhio"/>
          <w:rFonts w:ascii="inherit" w:hAnsi="inherit" w:cs="Courier New"/>
          <w:spacing w:val="-5"/>
          <w:bdr w:val="none" w:sz="0" w:space="0" w:color="auto" w:frame="1"/>
        </w:rPr>
        <w:t xml:space="preserve">Ведущий подводит итоги, благодарит детей за участие, предлагает всем вместе произнести слова о мире и дружбе. Можно завершить мероприятие общей песней или </w:t>
      </w:r>
      <w:proofErr w:type="spellStart"/>
      <w:r>
        <w:rPr>
          <w:rStyle w:val="sc-bznhio"/>
          <w:rFonts w:ascii="inherit" w:hAnsi="inherit" w:cs="Courier New"/>
          <w:spacing w:val="-5"/>
          <w:bdr w:val="none" w:sz="0" w:space="0" w:color="auto" w:frame="1"/>
        </w:rPr>
        <w:t>флешмобом</w:t>
      </w:r>
      <w:proofErr w:type="spellEnd"/>
      <w:r>
        <w:rPr>
          <w:rStyle w:val="sc-bznhio"/>
          <w:rFonts w:ascii="inherit" w:hAnsi="inherit" w:cs="Courier New"/>
          <w:spacing w:val="-5"/>
          <w:bdr w:val="none" w:sz="0" w:space="0" w:color="auto" w:frame="1"/>
        </w:rPr>
        <w:t xml:space="preserve"> «Мы разные, но мы вместе!».</w:t>
      </w:r>
    </w:p>
    <w:p w:rsidR="00BF77E8" w:rsidRDefault="00BF77E8" w:rsidP="00BF77E8">
      <w:pPr>
        <w:pStyle w:val="3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Fonts w:ascii="SB Sans Display" w:hAnsi="SB Sans Display" w:cs="Courier New"/>
          <w:color w:val="222222"/>
          <w:spacing w:val="-5"/>
          <w:sz w:val="30"/>
          <w:szCs w:val="30"/>
        </w:rPr>
      </w:pPr>
      <w:r>
        <w:rPr>
          <w:rStyle w:val="sc-bznhio"/>
          <w:rFonts w:ascii="SB Sans Display" w:hAnsi="SB Sans Display" w:cs="Courier New"/>
          <w:color w:val="222222"/>
          <w:spacing w:val="-5"/>
          <w:sz w:val="30"/>
          <w:szCs w:val="30"/>
          <w:bdr w:val="none" w:sz="0" w:space="0" w:color="auto" w:frame="1"/>
        </w:rPr>
        <w:t>Примерные слова ведущего:</w:t>
      </w:r>
    </w:p>
    <w:p w:rsidR="00BF77E8" w:rsidRDefault="00BF77E8" w:rsidP="00BF77E8">
      <w:pPr>
        <w:pStyle w:val="sc-kguayh"/>
        <w:shd w:val="clear" w:color="auto" w:fill="FDFDF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Fonts w:ascii="inherit" w:hAnsi="inherit" w:cs="Courier New"/>
          <w:spacing w:val="-5"/>
        </w:rPr>
      </w:pPr>
      <w:r>
        <w:rPr>
          <w:rStyle w:val="sc-bznhio"/>
          <w:rFonts w:ascii="inherit" w:hAnsi="inherit" w:cs="Courier New"/>
          <w:spacing w:val="-5"/>
          <w:bdr w:val="none" w:sz="0" w:space="0" w:color="auto" w:frame="1"/>
        </w:rPr>
        <w:t xml:space="preserve">«Дорогие ребята, как </w:t>
      </w:r>
      <w:proofErr w:type="gramStart"/>
      <w:r>
        <w:rPr>
          <w:rStyle w:val="sc-bznhio"/>
          <w:rFonts w:ascii="inherit" w:hAnsi="inherit" w:cs="Courier New"/>
          <w:spacing w:val="-5"/>
          <w:bdr w:val="none" w:sz="0" w:space="0" w:color="auto" w:frame="1"/>
        </w:rPr>
        <w:t>здорово</w:t>
      </w:r>
      <w:proofErr w:type="gramEnd"/>
      <w:r>
        <w:rPr>
          <w:rStyle w:val="sc-bznhio"/>
          <w:rFonts w:ascii="inherit" w:hAnsi="inherit" w:cs="Courier New"/>
          <w:spacing w:val="-5"/>
          <w:bdr w:val="none" w:sz="0" w:space="0" w:color="auto" w:frame="1"/>
        </w:rPr>
        <w:t xml:space="preserve">, что у нас есть друг друга и много разных культур! Мы все такие разные, но вместе мы — единое целое!» </w:t>
      </w:r>
    </w:p>
    <w:p w:rsidR="00BF77E8" w:rsidRDefault="00BF77E8" w:rsidP="00BF77E8">
      <w:pPr>
        <w:pStyle w:val="3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Fonts w:ascii="SB Sans Display" w:hAnsi="SB Sans Display" w:cs="Courier New"/>
          <w:color w:val="222222"/>
          <w:spacing w:val="-5"/>
          <w:sz w:val="30"/>
          <w:szCs w:val="30"/>
        </w:rPr>
      </w:pPr>
      <w:r>
        <w:rPr>
          <w:rStyle w:val="sc-bznhio"/>
          <w:rFonts w:ascii="SB Sans Display" w:hAnsi="SB Sans Display" w:cs="Courier New"/>
          <w:color w:val="222222"/>
          <w:spacing w:val="-5"/>
          <w:sz w:val="30"/>
          <w:szCs w:val="30"/>
          <w:bdr w:val="none" w:sz="0" w:space="0" w:color="auto" w:frame="1"/>
        </w:rPr>
        <w:t>Оформление</w:t>
      </w:r>
    </w:p>
    <w:p w:rsidR="00BF77E8" w:rsidRDefault="00BF77E8" w:rsidP="00BF77E8">
      <w:pPr>
        <w:pStyle w:val="HTML"/>
        <w:numPr>
          <w:ilvl w:val="0"/>
          <w:numId w:val="11"/>
        </w:numPr>
        <w:shd w:val="clear" w:color="auto" w:fill="FAFCFF"/>
        <w:tabs>
          <w:tab w:val="clear" w:pos="720"/>
        </w:tabs>
        <w:ind w:left="0"/>
        <w:textAlignment w:val="baseline"/>
        <w:rPr>
          <w:rFonts w:ascii="inherit" w:hAnsi="inherit"/>
          <w:spacing w:val="-5"/>
          <w:sz w:val="24"/>
          <w:szCs w:val="24"/>
        </w:rPr>
      </w:pPr>
      <w:r>
        <w:rPr>
          <w:rStyle w:val="sc-bznhio"/>
          <w:rFonts w:ascii="inherit" w:hAnsi="inherit"/>
          <w:spacing w:val="-5"/>
          <w:sz w:val="24"/>
          <w:szCs w:val="24"/>
          <w:bdr w:val="none" w:sz="0" w:space="0" w:color="auto" w:frame="1"/>
        </w:rPr>
        <w:t>Книжная выставка «Книги народов России».</w:t>
      </w:r>
    </w:p>
    <w:p w:rsidR="00BF77E8" w:rsidRDefault="00BF77E8" w:rsidP="00BF77E8">
      <w:pPr>
        <w:pStyle w:val="HTML"/>
        <w:numPr>
          <w:ilvl w:val="0"/>
          <w:numId w:val="11"/>
        </w:numPr>
        <w:shd w:val="clear" w:color="auto" w:fill="FAFCFF"/>
        <w:tabs>
          <w:tab w:val="clear" w:pos="720"/>
        </w:tabs>
        <w:ind w:left="0"/>
        <w:textAlignment w:val="baseline"/>
        <w:rPr>
          <w:rFonts w:ascii="inherit" w:hAnsi="inherit"/>
          <w:spacing w:val="-5"/>
          <w:sz w:val="24"/>
          <w:szCs w:val="24"/>
        </w:rPr>
      </w:pPr>
      <w:r>
        <w:rPr>
          <w:rStyle w:val="sc-bznhio"/>
          <w:rFonts w:ascii="inherit" w:hAnsi="inherit"/>
          <w:spacing w:val="-5"/>
          <w:sz w:val="24"/>
          <w:szCs w:val="24"/>
          <w:bdr w:val="none" w:sz="0" w:space="0" w:color="auto" w:frame="1"/>
        </w:rPr>
        <w:t>Фотозона с элементами народных костюмов.</w:t>
      </w:r>
    </w:p>
    <w:p w:rsidR="00BF77E8" w:rsidRDefault="00BF77E8" w:rsidP="00BF77E8">
      <w:pPr>
        <w:pStyle w:val="HTML"/>
        <w:numPr>
          <w:ilvl w:val="0"/>
          <w:numId w:val="11"/>
        </w:numPr>
        <w:shd w:val="clear" w:color="auto" w:fill="FAFCFF"/>
        <w:tabs>
          <w:tab w:val="clear" w:pos="720"/>
        </w:tabs>
        <w:ind w:left="0"/>
        <w:textAlignment w:val="baseline"/>
        <w:rPr>
          <w:rFonts w:ascii="inherit" w:hAnsi="inherit"/>
          <w:spacing w:val="-5"/>
          <w:sz w:val="24"/>
          <w:szCs w:val="24"/>
        </w:rPr>
      </w:pPr>
      <w:r>
        <w:rPr>
          <w:rStyle w:val="sc-bznhio"/>
          <w:rFonts w:ascii="inherit" w:hAnsi="inherit"/>
          <w:spacing w:val="-5"/>
          <w:sz w:val="24"/>
          <w:szCs w:val="24"/>
          <w:bdr w:val="none" w:sz="0" w:space="0" w:color="auto" w:frame="1"/>
        </w:rPr>
        <w:t>Стенгазета с детскими рисунками на тему дружбы и единства.</w:t>
      </w:r>
    </w:p>
    <w:p w:rsidR="00BF77E8" w:rsidRDefault="00BF77E8" w:rsidP="00BF77E8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Fonts w:ascii="inherit" w:hAnsi="inherit" w:cs="Courier New"/>
          <w:spacing w:val="-5"/>
        </w:rPr>
      </w:pPr>
      <w:r>
        <w:rPr>
          <w:rStyle w:val="sc-bznhio"/>
          <w:rFonts w:ascii="inherit" w:hAnsi="inherit" w:cs="Courier New"/>
          <w:spacing w:val="-5"/>
          <w:bdr w:val="none" w:sz="0" w:space="0" w:color="auto" w:frame="1"/>
        </w:rPr>
        <w:t>Такой сценарий поможет детям не только познакомиться с литературой разных народов, но и почувствовать ценность единства и дружбы</w:t>
      </w:r>
    </w:p>
    <w:p w:rsidR="00BF77E8" w:rsidRPr="00BF77E8" w:rsidRDefault="00BF77E8">
      <w:r>
        <w:t>Гигачат</w:t>
      </w:r>
    </w:p>
    <w:sectPr w:rsidR="00BF77E8" w:rsidRPr="00BF7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B Sans Display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var(--typo-font-family)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E0260"/>
    <w:multiLevelType w:val="multilevel"/>
    <w:tmpl w:val="76BC7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E02457"/>
    <w:multiLevelType w:val="multilevel"/>
    <w:tmpl w:val="A9D03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6B4461"/>
    <w:multiLevelType w:val="multilevel"/>
    <w:tmpl w:val="F00EF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1D17F2"/>
    <w:multiLevelType w:val="multilevel"/>
    <w:tmpl w:val="ACCE0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B45A6B"/>
    <w:multiLevelType w:val="multilevel"/>
    <w:tmpl w:val="0A3CE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66623E"/>
    <w:multiLevelType w:val="multilevel"/>
    <w:tmpl w:val="53682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0023F6"/>
    <w:multiLevelType w:val="multilevel"/>
    <w:tmpl w:val="9EF8F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E13F1A"/>
    <w:multiLevelType w:val="multilevel"/>
    <w:tmpl w:val="27BEF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F67A63"/>
    <w:multiLevelType w:val="multilevel"/>
    <w:tmpl w:val="D3609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3B7F17"/>
    <w:multiLevelType w:val="multilevel"/>
    <w:tmpl w:val="E95E5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9E47CE9"/>
    <w:multiLevelType w:val="multilevel"/>
    <w:tmpl w:val="928EC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4"/>
  </w:num>
  <w:num w:numId="5">
    <w:abstractNumId w:val="6"/>
  </w:num>
  <w:num w:numId="6">
    <w:abstractNumId w:val="10"/>
  </w:num>
  <w:num w:numId="7">
    <w:abstractNumId w:val="0"/>
  </w:num>
  <w:num w:numId="8">
    <w:abstractNumId w:val="1"/>
  </w:num>
  <w:num w:numId="9">
    <w:abstractNumId w:val="3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E8"/>
    <w:rsid w:val="000B5B7F"/>
    <w:rsid w:val="003C5F80"/>
    <w:rsid w:val="00BF77E8"/>
    <w:rsid w:val="00E00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77E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F77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F77E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77E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F7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arkdown-word">
    <w:name w:val="markdown-word"/>
    <w:basedOn w:val="a0"/>
    <w:rsid w:val="00BF77E8"/>
  </w:style>
  <w:style w:type="paragraph" w:styleId="a3">
    <w:name w:val="Normal (Web)"/>
    <w:basedOn w:val="a"/>
    <w:uiPriority w:val="99"/>
    <w:semiHidden/>
    <w:unhideWhenUsed/>
    <w:rsid w:val="00BF7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uturissourcesbutton-text">
    <w:name w:val="futurissourcesbutton-text"/>
    <w:basedOn w:val="a0"/>
    <w:rsid w:val="00BF77E8"/>
  </w:style>
  <w:style w:type="character" w:customStyle="1" w:styleId="20">
    <w:name w:val="Заголовок 2 Знак"/>
    <w:basedOn w:val="a0"/>
    <w:link w:val="2"/>
    <w:uiPriority w:val="9"/>
    <w:semiHidden/>
    <w:rsid w:val="00BF77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BF77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F77E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c-bznhio">
    <w:name w:val="sc-bznhio"/>
    <w:basedOn w:val="a0"/>
    <w:rsid w:val="00BF77E8"/>
  </w:style>
  <w:style w:type="paragraph" w:customStyle="1" w:styleId="sc-kguayh">
    <w:name w:val="sc-kguayh"/>
    <w:basedOn w:val="a"/>
    <w:rsid w:val="00BF7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elylmi">
    <w:name w:val="sc-elylmi"/>
    <w:basedOn w:val="a0"/>
    <w:rsid w:val="00BF77E8"/>
  </w:style>
  <w:style w:type="paragraph" w:styleId="a4">
    <w:name w:val="Balloon Text"/>
    <w:basedOn w:val="a"/>
    <w:link w:val="a5"/>
    <w:uiPriority w:val="99"/>
    <w:semiHidden/>
    <w:unhideWhenUsed/>
    <w:rsid w:val="00BF7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77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77E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F77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F77E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77E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F7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arkdown-word">
    <w:name w:val="markdown-word"/>
    <w:basedOn w:val="a0"/>
    <w:rsid w:val="00BF77E8"/>
  </w:style>
  <w:style w:type="paragraph" w:styleId="a3">
    <w:name w:val="Normal (Web)"/>
    <w:basedOn w:val="a"/>
    <w:uiPriority w:val="99"/>
    <w:semiHidden/>
    <w:unhideWhenUsed/>
    <w:rsid w:val="00BF7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uturissourcesbutton-text">
    <w:name w:val="futurissourcesbutton-text"/>
    <w:basedOn w:val="a0"/>
    <w:rsid w:val="00BF77E8"/>
  </w:style>
  <w:style w:type="character" w:customStyle="1" w:styleId="20">
    <w:name w:val="Заголовок 2 Знак"/>
    <w:basedOn w:val="a0"/>
    <w:link w:val="2"/>
    <w:uiPriority w:val="9"/>
    <w:semiHidden/>
    <w:rsid w:val="00BF77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BF77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F77E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c-bznhio">
    <w:name w:val="sc-bznhio"/>
    <w:basedOn w:val="a0"/>
    <w:rsid w:val="00BF77E8"/>
  </w:style>
  <w:style w:type="paragraph" w:customStyle="1" w:styleId="sc-kguayh">
    <w:name w:val="sc-kguayh"/>
    <w:basedOn w:val="a"/>
    <w:rsid w:val="00BF7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elylmi">
    <w:name w:val="sc-elylmi"/>
    <w:basedOn w:val="a0"/>
    <w:rsid w:val="00BF77E8"/>
  </w:style>
  <w:style w:type="paragraph" w:styleId="a4">
    <w:name w:val="Balloon Text"/>
    <w:basedOn w:val="a"/>
    <w:link w:val="a5"/>
    <w:uiPriority w:val="99"/>
    <w:semiHidden/>
    <w:unhideWhenUsed/>
    <w:rsid w:val="00BF7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77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3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4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26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81296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88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8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6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8531">
          <w:blockQuote w:val="1"/>
          <w:marLeft w:val="0"/>
          <w:marRight w:val="0"/>
          <w:marTop w:val="60"/>
          <w:marBottom w:val="60"/>
          <w:divBdr>
            <w:top w:val="none" w:sz="0" w:space="9" w:color="E5E5E5"/>
            <w:left w:val="single" w:sz="18" w:space="17" w:color="E5E5E5"/>
            <w:bottom w:val="none" w:sz="0" w:space="10" w:color="E5E5E5"/>
            <w:right w:val="none" w:sz="0" w:space="12" w:color="E5E5E5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948</Words>
  <Characters>5404</Characters>
  <Application>Microsoft Office Word</Application>
  <DocSecurity>0</DocSecurity>
  <Lines>45</Lines>
  <Paragraphs>12</Paragraphs>
  <ScaleCrop>false</ScaleCrop>
  <Company>CtrlSoft</Company>
  <LinksUpToDate>false</LinksUpToDate>
  <CharactersWithSpaces>6340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Рязанцева</dc:creator>
  <cp:lastModifiedBy>Татьяна Рязанцева</cp:lastModifiedBy>
  <cp:revision>3</cp:revision>
  <dcterms:created xsi:type="dcterms:W3CDTF">2026-03-24T02:51:00Z</dcterms:created>
  <dcterms:modified xsi:type="dcterms:W3CDTF">2026-04-01T07:22:00Z</dcterms:modified>
</cp:coreProperties>
</file>